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line="360" w:lineRule="auto"/>
        <w:ind w:left="-425.19685039370086" w:right="-607.7952755905511" w:firstLine="0"/>
        <w:jc w:val="center"/>
        <w:rPr>
          <w:rFonts w:ascii="Times" w:cs="Times" w:eastAsia="Times" w:hAnsi="Times"/>
        </w:rPr>
      </w:pPr>
      <w:bookmarkStart w:colFirst="0" w:colLast="0" w:name="_d62hwbdi6l5i" w:id="0"/>
      <w:bookmarkEnd w:id="0"/>
      <w:r w:rsidDel="00000000" w:rsidR="00000000" w:rsidRPr="00000000">
        <w:rPr>
          <w:rFonts w:ascii="Times" w:cs="Times" w:eastAsia="Times" w:hAnsi="Times"/>
          <w:rtl w:val="0"/>
        </w:rPr>
        <w:t xml:space="preserve">Необходимые документы к обучению на тракториста-машиниста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="360" w:lineRule="auto"/>
        <w:ind w:left="-141.73228346456688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Копия паспорта (нам потребуется 1-я страница и прописка)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="360" w:lineRule="auto"/>
        <w:ind w:left="-141.73228346456688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СНИЛС (для внесения удостоверения в базу Министерства образования)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="360" w:lineRule="auto"/>
        <w:ind w:left="-141.73228346456688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Водительское удостоверение РФ (если нет, то Cправка из ГИБДД об отсутствии лишения прав, получение в МРЭО ГИБДД на Шоссе Революции 85, 2й этаж)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="360" w:lineRule="auto"/>
        <w:ind w:left="-141.73228346456688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Медицинская справка с отметкой о допуске к управлению тракторами и иными самоходными машинами (Форма 071У) (можно оформить в процессе обучения или без очередей в местном медицинском центре).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="360" w:lineRule="auto"/>
        <w:ind w:left="-141.73228346456688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Цветное фото для документов (3 шт., за каждую отчитаемся)</w:t>
      </w:r>
    </w:p>
    <w:p w:rsidR="00000000" w:rsidDel="00000000" w:rsidP="00000000" w:rsidRDefault="00000000" w:rsidRPr="00000000" w14:paraId="00000008">
      <w:pPr>
        <w:spacing w:after="240" w:before="240" w:line="360" w:lineRule="auto"/>
        <w:ind w:left="-141.73228346456688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Для иностранных граждан дополнительно: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="360" w:lineRule="auto"/>
        <w:ind w:left="-141.73228346456688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Вид на жительство или регистрация,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="360" w:lineRule="auto"/>
        <w:ind w:left="-141.73228346456688" w:hanging="360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Копия нотариального перевода паспорта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708.6614173228347" w:left="1984.251968503937" w:right="1682.59842519685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